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531A6">
      <w:pPr>
        <w:jc w:val="center"/>
        <w:rPr>
          <w:rFonts w:hint="eastAsia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第二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顺位抵押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权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登记函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（商转公）</w:t>
      </w:r>
    </w:p>
    <w:p w14:paraId="33ACD7FA">
      <w:pPr>
        <w:rPr>
          <w:rFonts w:hint="eastAsia"/>
          <w:sz w:val="32"/>
          <w:szCs w:val="32"/>
        </w:rPr>
      </w:pPr>
    </w:p>
    <w:p w14:paraId="1690751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岳阳市不动产登记中心：</w:t>
      </w:r>
    </w:p>
    <w:p w14:paraId="22490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我</w:t>
      </w:r>
      <w:r>
        <w:rPr>
          <w:rFonts w:hint="eastAsia"/>
          <w:sz w:val="32"/>
          <w:szCs w:val="32"/>
          <w:lang w:eastAsia="zh-CN"/>
        </w:rPr>
        <w:t>中心</w:t>
      </w:r>
      <w:r>
        <w:rPr>
          <w:rFonts w:hint="eastAsia"/>
          <w:sz w:val="32"/>
          <w:szCs w:val="32"/>
        </w:rPr>
        <w:t>已知晓不动产权利人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办理了不动产抵押权首次登记</w:t>
      </w:r>
      <w:r>
        <w:rPr>
          <w:rFonts w:hint="eastAsia"/>
          <w:sz w:val="32"/>
          <w:szCs w:val="32"/>
          <w:lang w:eastAsia="zh-CN"/>
        </w:rPr>
        <w:t>并了解首次登记的相关信息</w:t>
      </w:r>
      <w:r>
        <w:rPr>
          <w:rFonts w:hint="eastAsia"/>
          <w:sz w:val="32"/>
          <w:szCs w:val="32"/>
        </w:rPr>
        <w:t>，不动产权证书号为：</w:t>
      </w:r>
      <w:r>
        <w:rPr>
          <w:rFonts w:hint="eastAsia"/>
          <w:sz w:val="32"/>
          <w:szCs w:val="32"/>
          <w:u w:val="single"/>
        </w:rPr>
        <w:t xml:space="preserve">                                    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我</w:t>
      </w:r>
      <w:r>
        <w:rPr>
          <w:rFonts w:hint="eastAsia"/>
          <w:sz w:val="32"/>
          <w:szCs w:val="32"/>
          <w:lang w:eastAsia="zh-CN"/>
        </w:rPr>
        <w:t>中心</w:t>
      </w:r>
      <w:r>
        <w:rPr>
          <w:rFonts w:hint="eastAsia"/>
          <w:sz w:val="32"/>
          <w:szCs w:val="32"/>
        </w:rPr>
        <w:t>同意用上述不动产申请办理第二顺位抵押</w:t>
      </w:r>
      <w:r>
        <w:rPr>
          <w:rFonts w:hint="eastAsia"/>
          <w:sz w:val="32"/>
          <w:szCs w:val="32"/>
          <w:lang w:eastAsia="zh-CN"/>
        </w:rPr>
        <w:t>权登记。</w:t>
      </w:r>
      <w:r>
        <w:rPr>
          <w:rFonts w:hint="eastAsia"/>
          <w:sz w:val="32"/>
          <w:szCs w:val="32"/>
        </w:rPr>
        <w:t>不动产价值经双方确认为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万元，借款人为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，被担保的债权数额（最高额债权数额）为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万元。债务履行期限（债权确定期间）为</w:t>
      </w:r>
      <w:bookmarkStart w:id="0" w:name="OLE_LINK1"/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  <w:bookmarkEnd w:id="0"/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日。请贵中心接洽办理，为感！</w:t>
      </w:r>
    </w:p>
    <w:p w14:paraId="7445A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特此函告</w:t>
      </w:r>
    </w:p>
    <w:p w14:paraId="2CEF6A0D">
      <w:pPr>
        <w:rPr>
          <w:sz w:val="32"/>
          <w:szCs w:val="32"/>
        </w:rPr>
      </w:pPr>
    </w:p>
    <w:p w14:paraId="6FB7E173">
      <w:pPr>
        <w:rPr>
          <w:sz w:val="32"/>
          <w:szCs w:val="32"/>
        </w:rPr>
      </w:pPr>
    </w:p>
    <w:p w14:paraId="17E9F7C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抵押权人：                       抵押人：</w:t>
      </w:r>
    </w:p>
    <w:p w14:paraId="69C5043B">
      <w:pPr>
        <w:rPr>
          <w:sz w:val="32"/>
          <w:szCs w:val="32"/>
        </w:rPr>
      </w:pPr>
    </w:p>
    <w:p w14:paraId="4674EB5A">
      <w:pPr>
        <w:rPr>
          <w:sz w:val="32"/>
          <w:szCs w:val="32"/>
        </w:rPr>
      </w:pPr>
    </w:p>
    <w:p w14:paraId="6652D0E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借款人：</w:t>
      </w:r>
    </w:p>
    <w:p w14:paraId="741E1566">
      <w:pPr>
        <w:rPr>
          <w:sz w:val="32"/>
          <w:szCs w:val="32"/>
        </w:rPr>
      </w:pPr>
    </w:p>
    <w:p w14:paraId="7EADAC9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年   月   </w:t>
      </w:r>
      <w:bookmarkStart w:id="1" w:name="_GoBack"/>
      <w:bookmarkEnd w:id="1"/>
      <w:r>
        <w:rPr>
          <w:rFonts w:hint="eastAsia"/>
          <w:sz w:val="32"/>
          <w:szCs w:val="32"/>
        </w:rPr>
        <w:t>日</w:t>
      </w:r>
    </w:p>
    <w:p w14:paraId="1C6664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52A2939"/>
    <w:rsid w:val="06985499"/>
    <w:rsid w:val="09F94549"/>
    <w:rsid w:val="3BA2791C"/>
    <w:rsid w:val="4735770D"/>
    <w:rsid w:val="6FDE5ECF"/>
    <w:rsid w:val="73144F06"/>
    <w:rsid w:val="77B94F78"/>
    <w:rsid w:val="77CA1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7</TotalTime>
  <ScaleCrop>false</ScaleCrop>
  <LinksUpToDate>false</LinksUpToDate>
  <CharactersWithSpaces>348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2024-10-10T06:34:11Z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5D2DC56741544E32A3EDC236EA6ECAE2_13</vt:lpwstr>
  </property>
</Properties>
</file>