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3967" w:leftChars="1000" w:right="1871" w:hanging="1767" w:hangingChars="400"/>
        <w:jc w:val="both"/>
        <w:rPr>
          <w:b/>
          <w:sz w:val="44"/>
        </w:rPr>
      </w:pPr>
      <w:r>
        <w:rPr>
          <w:b/>
          <w:sz w:val="44"/>
        </w:rPr>
        <w:t>岳阳市住房公积金</w:t>
      </w:r>
      <w:r>
        <w:rPr>
          <w:rFonts w:hint="eastAsia"/>
          <w:b/>
          <w:sz w:val="44"/>
          <w:lang w:eastAsia="zh-CN"/>
        </w:rPr>
        <w:t>管理中心</w:t>
      </w:r>
      <w:r>
        <w:rPr>
          <w:b/>
          <w:sz w:val="44"/>
        </w:rPr>
        <w:t>提取申请表</w:t>
      </w:r>
    </w:p>
    <w:p>
      <w:pPr>
        <w:pStyle w:val="2"/>
        <w:spacing w:before="12"/>
        <w:rPr>
          <w:b/>
          <w:sz w:val="28"/>
        </w:rPr>
      </w:pPr>
    </w:p>
    <w:tbl>
      <w:tblPr>
        <w:tblStyle w:val="3"/>
        <w:tblW w:w="9417" w:type="dxa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2766"/>
        <w:gridCol w:w="1940"/>
        <w:gridCol w:w="277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4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3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提取人姓名 </w:t>
            </w:r>
          </w:p>
        </w:tc>
        <w:tc>
          <w:tcPr>
            <w:tcW w:w="27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职工账号 </w:t>
            </w:r>
          </w:p>
        </w:tc>
        <w:tc>
          <w:tcPr>
            <w:tcW w:w="277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8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提取人身份证号 </w:t>
            </w:r>
          </w:p>
        </w:tc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8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联系电话 </w:t>
            </w:r>
          </w:p>
        </w:tc>
        <w:tc>
          <w:tcPr>
            <w:tcW w:w="2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3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单位账号 </w:t>
            </w:r>
          </w:p>
        </w:tc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提取原因 </w:t>
            </w:r>
          </w:p>
        </w:tc>
        <w:tc>
          <w:tcPr>
            <w:tcW w:w="2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单位名称 </w:t>
            </w:r>
          </w:p>
        </w:tc>
        <w:tc>
          <w:tcPr>
            <w:tcW w:w="74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7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8"/>
              <w:ind w:left="1149"/>
              <w:rPr>
                <w:sz w:val="24"/>
              </w:rPr>
            </w:pPr>
            <w:r>
              <w:rPr>
                <w:sz w:val="24"/>
              </w:rPr>
              <w:t xml:space="preserve">提取人(个人银行账号) </w:t>
            </w:r>
          </w:p>
        </w:tc>
        <w:tc>
          <w:tcPr>
            <w:tcW w:w="47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7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3"/>
              <w:ind w:left="2029" w:right="18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开户行 </w:t>
            </w:r>
          </w:p>
        </w:tc>
        <w:tc>
          <w:tcPr>
            <w:tcW w:w="47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账户余额</w:t>
            </w:r>
          </w:p>
        </w:tc>
        <w:tc>
          <w:tcPr>
            <w:tcW w:w="2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提取本金 </w:t>
            </w:r>
          </w:p>
        </w:tc>
        <w:tc>
          <w:tcPr>
            <w:tcW w:w="2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47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提取人签名：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81"/>
              <w:ind w:left="2916" w:right="-44"/>
              <w:rPr>
                <w:sz w:val="24"/>
              </w:rPr>
            </w:pPr>
            <w:r>
              <w:rPr>
                <w:sz w:val="24"/>
              </w:rPr>
              <w:t xml:space="preserve">年 月 日 </w:t>
            </w:r>
          </w:p>
        </w:tc>
        <w:tc>
          <w:tcPr>
            <w:tcW w:w="47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8"/>
              <w:ind w:left="126"/>
              <w:rPr>
                <w:sz w:val="24"/>
              </w:rPr>
            </w:pPr>
            <w:r>
              <w:rPr>
                <w:sz w:val="24"/>
              </w:rPr>
              <w:t>代办人</w:t>
            </w:r>
            <w:r>
              <w:rPr>
                <w:rFonts w:hint="eastAsia"/>
                <w:sz w:val="24"/>
                <w:lang w:eastAsia="zh-CN"/>
              </w:rPr>
              <w:t>姓名（签字）</w:t>
            </w:r>
            <w:r>
              <w:rPr>
                <w:sz w:val="24"/>
              </w:rPr>
              <w:t>：</w:t>
            </w:r>
            <w:bookmarkStart w:id="0" w:name="_GoBack"/>
            <w:bookmarkEnd w:id="0"/>
          </w:p>
          <w:p>
            <w:pPr>
              <w:pStyle w:val="7"/>
              <w:spacing w:before="158"/>
              <w:ind w:left="126"/>
              <w:rPr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身份证号：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72"/>
              <w:ind w:left="486"/>
              <w:rPr>
                <w:sz w:val="24"/>
              </w:rPr>
            </w:pPr>
            <w:r>
              <w:rPr>
                <w:sz w:val="24"/>
              </w:rPr>
              <w:t>单位盖章</w:t>
            </w:r>
          </w:p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ind w:left="2935" w:right="-58"/>
              <w:rPr>
                <w:sz w:val="24"/>
              </w:rPr>
            </w:pPr>
            <w:r>
              <w:rPr>
                <w:sz w:val="24"/>
              </w:rPr>
              <w:t xml:space="preserve">年 月 日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47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管理部经办人意见：</w:t>
            </w:r>
          </w:p>
          <w:p>
            <w:pPr>
              <w:pStyle w:val="7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提取备注：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1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ind w:left="2916" w:right="-44"/>
              <w:rPr>
                <w:sz w:val="24"/>
              </w:rPr>
            </w:pPr>
            <w:r>
              <w:rPr>
                <w:sz w:val="24"/>
              </w:rPr>
              <w:t xml:space="preserve">年 月 日 </w:t>
            </w:r>
          </w:p>
        </w:tc>
        <w:tc>
          <w:tcPr>
            <w:tcW w:w="47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8"/>
              <w:ind w:left="126"/>
              <w:rPr>
                <w:sz w:val="24"/>
              </w:rPr>
            </w:pPr>
            <w:r>
              <w:rPr>
                <w:sz w:val="24"/>
              </w:rPr>
              <w:t>管理部</w:t>
            </w:r>
            <w:r>
              <w:rPr>
                <w:rFonts w:hint="eastAsia"/>
                <w:sz w:val="24"/>
                <w:lang w:eastAsia="zh-CN"/>
              </w:rPr>
              <w:t>审核</w:t>
            </w:r>
            <w:r>
              <w:rPr>
                <w:sz w:val="24"/>
              </w:rPr>
              <w:t>人审核意见：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72"/>
              <w:ind w:left="126"/>
              <w:rPr>
                <w:sz w:val="24"/>
              </w:rPr>
            </w:pPr>
            <w:r>
              <w:rPr>
                <w:sz w:val="24"/>
              </w:rPr>
              <w:t>审核人：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25"/>
              </w:rPr>
            </w:pPr>
          </w:p>
          <w:p>
            <w:pPr>
              <w:pStyle w:val="7"/>
              <w:ind w:left="2815" w:right="-58"/>
              <w:rPr>
                <w:sz w:val="24"/>
              </w:rPr>
            </w:pPr>
            <w:r>
              <w:rPr>
                <w:sz w:val="24"/>
              </w:rPr>
              <w:t xml:space="preserve"> 年 月 日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4706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记账(复核)： 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ind w:left="2916" w:right="-44"/>
              <w:rPr>
                <w:sz w:val="24"/>
              </w:rPr>
            </w:pPr>
            <w:r>
              <w:rPr>
                <w:sz w:val="24"/>
              </w:rPr>
              <w:t xml:space="preserve">年 月 日 </w:t>
            </w:r>
          </w:p>
        </w:tc>
        <w:tc>
          <w:tcPr>
            <w:tcW w:w="4711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158"/>
              <w:ind w:left="126"/>
              <w:rPr>
                <w:sz w:val="24"/>
              </w:rPr>
            </w:pPr>
            <w:r>
              <w:rPr>
                <w:sz w:val="24"/>
              </w:rPr>
              <w:t>管理部</w:t>
            </w: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sz w:val="24"/>
              </w:rPr>
              <w:t>审批意见：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72"/>
              <w:ind w:left="126"/>
              <w:rPr>
                <w:sz w:val="24"/>
              </w:rPr>
            </w:pPr>
            <w:r>
              <w:rPr>
                <w:sz w:val="24"/>
              </w:rPr>
              <w:t>审批人：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25"/>
              </w:rPr>
            </w:pPr>
          </w:p>
          <w:p>
            <w:pPr>
              <w:pStyle w:val="7"/>
              <w:ind w:left="2935" w:right="-58"/>
              <w:rPr>
                <w:sz w:val="24"/>
              </w:rPr>
            </w:pPr>
            <w:r>
              <w:rPr>
                <w:sz w:val="24"/>
              </w:rPr>
              <w:t xml:space="preserve">年 月 日 </w:t>
            </w:r>
          </w:p>
        </w:tc>
      </w:tr>
    </w:tbl>
    <w:p>
      <w:pPr>
        <w:pStyle w:val="2"/>
        <w:rPr>
          <w:b/>
          <w:sz w:val="7"/>
        </w:rPr>
      </w:pPr>
    </w:p>
    <w:p>
      <w:pPr>
        <w:pStyle w:val="2"/>
        <w:spacing w:before="66"/>
        <w:ind w:left="680"/>
      </w:pPr>
      <w:r>
        <w:t>备注：提取需提供原件扫描，死亡提取及代办人提取的需单位在本表格盖章。</w:t>
      </w:r>
    </w:p>
    <w:sectPr>
      <w:type w:val="continuous"/>
      <w:pgSz w:w="11910" w:h="16840"/>
      <w:pgMar w:top="1440" w:right="1080" w:bottom="280" w:left="1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C6B6E6A"/>
    <w:rsid w:val="7AEB6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45F50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2020-04-13T04:02:00Z</dcterms:created>
  <dc:creator>微软用户</dc:creator>
  <cp:lastModifiedBy>Administrator</cp:lastModifiedBy>
  <dcterms:modified xsi:type="dcterms:W3CDTF">2020-04-13T04:18:46Z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2020-04-13T00:00:00Z</vt:filetime>
  </property>
  <property fmtid="{D5CDD505-2E9C-101B-9397-08002B2CF9AE}" pid="5" name="KSOProductBuildVer">
    <vt:lpwstr>2052-11.3.0.8775</vt:lpwstr>
  </property>
</Properties>
</file>